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17F37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bookmarkStart w:id="0" w:name="_heading=h.gjdgxs" w:colFirst="0" w:colLast="0"/>
      <w:bookmarkEnd w:id="0"/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PLAN DE DESARROLLO CURRICULAR</w:t>
      </w:r>
      <w: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</w:p>
    <w:p w14:paraId="4EDA639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PDC 202</w:t>
      </w:r>
      <w: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5</w:t>
      </w:r>
    </w:p>
    <w:p w14:paraId="2B2B15AF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</w:p>
    <w:p w14:paraId="2EEBAA26" w14:textId="77777777" w:rsidR="008345A0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DATOS REFERENCIALES</w:t>
      </w:r>
    </w:p>
    <w:p w14:paraId="32E65520" w14:textId="77777777" w:rsidR="00F1744A" w:rsidRPr="002B1449" w:rsidRDefault="00F1744A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</w:p>
    <w:p w14:paraId="21EB49E6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DISTRITO EDUCATIVO: 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</w:p>
    <w:p w14:paraId="5A7ECB1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UNIDAD EDUCATIVA:  </w:t>
      </w:r>
    </w:p>
    <w:p w14:paraId="4D41A5E4" w14:textId="495C7202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DIRECTOR</w:t>
      </w:r>
      <w:r w:rsidR="00F1744A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/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A:  </w:t>
      </w:r>
    </w:p>
    <w:p w14:paraId="6A85FDAF" w14:textId="71BC4C91" w:rsidR="008345A0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NIVEL: </w:t>
      </w:r>
      <w:r w:rsidRPr="002B1449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PRIMARI</w:t>
      </w:r>
      <w:r w:rsidR="00F1744A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A</w:t>
      </w:r>
    </w:p>
    <w:p w14:paraId="316204F5" w14:textId="77777777" w:rsidR="008345A0" w:rsidRDefault="008345A0" w:rsidP="008345A0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 w:rsidRPr="00B156C3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ASIGNATURA: </w:t>
      </w: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Matemáticas </w:t>
      </w:r>
    </w:p>
    <w:p w14:paraId="1864F170" w14:textId="45E3E527" w:rsidR="008345A0" w:rsidRPr="002B1449" w:rsidRDefault="008345A0" w:rsidP="008345A0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UNIDAD: </w:t>
      </w:r>
      <w:r w:rsidR="007B58ED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2 El parque de diversiones</w:t>
      </w:r>
    </w:p>
    <w:p w14:paraId="738F25A2" w14:textId="5D474BB2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CURSO: </w:t>
      </w:r>
      <w:r w:rsidR="00D539E4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TERCERO</w:t>
      </w:r>
    </w:p>
    <w:p w14:paraId="55A3B0C9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MAESTRO/A RESPONSABLE: </w:t>
      </w:r>
    </w:p>
    <w:p w14:paraId="03C1EF4E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TIEMPO: </w:t>
      </w:r>
      <w:r>
        <w:rPr>
          <w:rFonts w:ascii="Arial Nova Cond" w:eastAsia="Arial Nova Cond" w:hAnsi="Arial Nova Cond" w:cs="Arial Nova Cond"/>
          <w:bCs/>
          <w:color w:val="000000"/>
          <w:kern w:val="0"/>
          <w:lang w:val="es-ES_tradnl" w:eastAsia="es-ES"/>
          <w14:ligatures w14:val="none"/>
        </w:rPr>
        <w:t xml:space="preserve">4 semanas </w:t>
      </w:r>
    </w:p>
    <w:p w14:paraId="42064679" w14:textId="77777777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745"/>
      </w:tblGrid>
      <w:tr w:rsidR="008345A0" w:rsidRPr="002B1449" w14:paraId="3FD99956" w14:textId="77777777" w:rsidTr="00DC1ED5">
        <w:trPr>
          <w:trHeight w:val="450"/>
        </w:trPr>
        <w:tc>
          <w:tcPr>
            <w:tcW w:w="13745" w:type="dxa"/>
            <w:shd w:val="clear" w:color="auto" w:fill="E7E6E6"/>
          </w:tcPr>
          <w:p w14:paraId="738A31D7" w14:textId="77777777" w:rsidR="00F1744A" w:rsidRPr="00F1744A" w:rsidRDefault="00F1744A" w:rsidP="00F1744A">
            <w:pPr>
              <w:spacing w:line="276" w:lineRule="auto"/>
              <w:jc w:val="both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F1744A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OBJETIVO DEL</w:t>
            </w:r>
            <w:r w:rsidR="008345A0" w:rsidRPr="00F1744A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PSP: </w:t>
            </w:r>
          </w:p>
          <w:p w14:paraId="7A4A18B2" w14:textId="77777777" w:rsidR="008345A0" w:rsidRDefault="008345A0" w:rsidP="00F1744A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  <w:r w:rsidRPr="00F1744A">
              <w:rPr>
                <w:rFonts w:ascii="Arial" w:eastAsia="Arial Nova Cond" w:hAnsi="Arial" w:cs="Arial"/>
                <w:sz w:val="22"/>
                <w:szCs w:val="22"/>
              </w:rPr>
              <w:t>Promover una cultura de prevención de incendios forestales, fomentando la participación de la comunidad escolar y local para proteger los ecosistemas y reducir el impacto en la salud de las personas.</w:t>
            </w:r>
          </w:p>
          <w:p w14:paraId="05CA6036" w14:textId="4D5FE969" w:rsidR="00F1744A" w:rsidRPr="00F1744A" w:rsidRDefault="00F1744A" w:rsidP="00F1744A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32C492A2" w14:textId="77777777" w:rsidTr="00DC1ED5">
        <w:trPr>
          <w:trHeight w:val="450"/>
        </w:trPr>
        <w:tc>
          <w:tcPr>
            <w:tcW w:w="13745" w:type="dxa"/>
            <w:shd w:val="clear" w:color="auto" w:fill="E7E6E6"/>
          </w:tcPr>
          <w:p w14:paraId="7A919B26" w14:textId="77777777" w:rsidR="008345A0" w:rsidRDefault="008345A0" w:rsidP="00F1744A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F1744A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CAMPO: CIENCIA, TECNOLOGÍA Y PRODUCCIÓN</w:t>
            </w:r>
          </w:p>
          <w:p w14:paraId="19DC480B" w14:textId="77777777" w:rsidR="00F1744A" w:rsidRPr="00F1744A" w:rsidRDefault="00F1744A" w:rsidP="00F1744A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</w:p>
        </w:tc>
      </w:tr>
      <w:tr w:rsidR="008345A0" w:rsidRPr="002B1449" w14:paraId="2914879A" w14:textId="77777777" w:rsidTr="00DC1ED5">
        <w:trPr>
          <w:trHeight w:val="516"/>
        </w:trPr>
        <w:tc>
          <w:tcPr>
            <w:tcW w:w="13745" w:type="dxa"/>
            <w:shd w:val="clear" w:color="auto" w:fill="E7E6E6"/>
          </w:tcPr>
          <w:p w14:paraId="3A3A1304" w14:textId="77777777" w:rsidR="008345A0" w:rsidRPr="00F1744A" w:rsidRDefault="008345A0" w:rsidP="00F17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FF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F1744A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PERFIL DE SALIDA POR AÑO DE ESCOLARIDAD </w:t>
            </w:r>
          </w:p>
          <w:p w14:paraId="60F842D7" w14:textId="77777777" w:rsidR="008345A0" w:rsidRPr="00F1744A" w:rsidRDefault="008345A0" w:rsidP="00F1744A">
            <w:p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  <w:r w:rsidRPr="00F1744A">
              <w:rPr>
                <w:rFonts w:ascii="Arial" w:eastAsia="Arial Nova Cond" w:hAnsi="Arial" w:cs="Arial"/>
                <w:b/>
                <w:bCs/>
                <w:color w:val="000000"/>
                <w:sz w:val="22"/>
                <w:szCs w:val="22"/>
              </w:rPr>
              <w:t>Números y operaciones:</w:t>
            </w:r>
            <w:r w:rsidRPr="00F1744A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7504B22C" w14:textId="19390DB7" w:rsidR="00D539E4" w:rsidRPr="00F1744A" w:rsidRDefault="00D539E4" w:rsidP="00F1744A">
            <w:pPr>
              <w:pStyle w:val="Prrafodelista"/>
              <w:numPr>
                <w:ilvl w:val="0"/>
                <w:numId w:val="22"/>
              </w:numPr>
              <w:spacing w:line="276" w:lineRule="auto"/>
              <w:rPr>
                <w:rFonts w:ascii="Arial" w:eastAsia="Times New Roman" w:hAnsi="Arial" w:cs="Arial"/>
                <w:color w:val="242021"/>
                <w:kern w:val="0"/>
                <w:sz w:val="22"/>
                <w:szCs w:val="22"/>
                <w:lang w:eastAsia="es-BO"/>
                <w14:ligatures w14:val="none"/>
              </w:rPr>
            </w:pPr>
            <w:r w:rsidRPr="00F1744A">
              <w:rPr>
                <w:rFonts w:ascii="Arial" w:eastAsia="Times New Roman" w:hAnsi="Arial" w:cs="Arial"/>
                <w:color w:val="242021"/>
                <w:kern w:val="0"/>
                <w:sz w:val="22"/>
                <w:szCs w:val="22"/>
                <w:lang w:eastAsia="es-BO"/>
                <w14:ligatures w14:val="none"/>
              </w:rPr>
              <w:t>Resuelve y plantea problemas aritméticos de adición, sustracción de números naturales de cuatro y cinco dígitos y la multiplicación, división de números naturales de tres dígitos aplicadas en situaciones de la vida.</w:t>
            </w:r>
          </w:p>
          <w:p w14:paraId="50342CFB" w14:textId="0BF12A1F" w:rsidR="00D539E4" w:rsidRPr="00F1744A" w:rsidRDefault="00D539E4" w:rsidP="00F1744A">
            <w:pPr>
              <w:pStyle w:val="Prrafodelista"/>
              <w:numPr>
                <w:ilvl w:val="0"/>
                <w:numId w:val="22"/>
              </w:numPr>
              <w:spacing w:line="276" w:lineRule="auto"/>
              <w:rPr>
                <w:rFonts w:ascii="Arial" w:eastAsia="Times New Roman" w:hAnsi="Arial" w:cs="Arial"/>
                <w:color w:val="242021"/>
                <w:kern w:val="0"/>
                <w:sz w:val="22"/>
                <w:szCs w:val="22"/>
                <w:lang w:eastAsia="es-BO"/>
                <w14:ligatures w14:val="none"/>
              </w:rPr>
            </w:pPr>
            <w:r w:rsidRPr="00F1744A">
              <w:rPr>
                <w:rFonts w:ascii="Arial" w:eastAsia="Times New Roman" w:hAnsi="Arial" w:cs="Arial"/>
                <w:color w:val="242021"/>
                <w:kern w:val="0"/>
                <w:sz w:val="22"/>
                <w:szCs w:val="22"/>
                <w:lang w:eastAsia="es-BO"/>
                <w14:ligatures w14:val="none"/>
              </w:rPr>
              <w:t>Emplea diversas estrategias para la resolución de problemas de fracciones homogéneas y heterogéneas aplicados en actividades cotidianas de la vida.</w:t>
            </w:r>
          </w:p>
          <w:p w14:paraId="5D45C272" w14:textId="733752C4" w:rsidR="003505EF" w:rsidRPr="00264B60" w:rsidRDefault="003505EF" w:rsidP="00264B60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242021"/>
                <w:kern w:val="0"/>
                <w:sz w:val="22"/>
                <w:szCs w:val="22"/>
                <w:lang w:eastAsia="es-BO"/>
                <w14:ligatures w14:val="none"/>
              </w:rPr>
            </w:pPr>
            <w:r w:rsidRPr="00264B60">
              <w:rPr>
                <w:rFonts w:ascii="Arial" w:eastAsia="Times New Roman" w:hAnsi="Arial" w:cs="Arial"/>
                <w:b/>
                <w:bCs/>
                <w:color w:val="242021"/>
                <w:kern w:val="0"/>
                <w:sz w:val="22"/>
                <w:szCs w:val="22"/>
                <w:lang w:eastAsia="es-BO"/>
                <w14:ligatures w14:val="none"/>
              </w:rPr>
              <w:t>Variación</w:t>
            </w:r>
          </w:p>
          <w:p w14:paraId="58418234" w14:textId="44E80195" w:rsidR="003505EF" w:rsidRPr="00F1744A" w:rsidRDefault="003505EF" w:rsidP="00F1744A">
            <w:pPr>
              <w:pStyle w:val="Prrafodelista"/>
              <w:numPr>
                <w:ilvl w:val="0"/>
                <w:numId w:val="22"/>
              </w:numPr>
              <w:spacing w:line="276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BO"/>
                <w14:ligatures w14:val="none"/>
              </w:rPr>
            </w:pPr>
            <w:r w:rsidRPr="00F1744A">
              <w:rPr>
                <w:rFonts w:ascii="Arial" w:eastAsia="Times New Roman" w:hAnsi="Arial" w:cs="Arial"/>
                <w:color w:val="242021"/>
                <w:kern w:val="0"/>
                <w:sz w:val="22"/>
                <w:szCs w:val="22"/>
                <w:lang w:eastAsia="es-BO"/>
                <w14:ligatures w14:val="none"/>
              </w:rPr>
              <w:t>Selecciona, describe y registra patrones numéricos, usando una variedad de estrategias en tablas, la adición, sustracción y multiplicación.</w:t>
            </w:r>
          </w:p>
          <w:p w14:paraId="545A58FB" w14:textId="77777777" w:rsidR="008345A0" w:rsidRPr="00F1744A" w:rsidRDefault="008345A0" w:rsidP="00F1744A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920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eastAsia="es-ES"/>
                <w14:ligatures w14:val="none"/>
              </w:rPr>
            </w:pPr>
          </w:p>
        </w:tc>
      </w:tr>
      <w:tr w:rsidR="008345A0" w:rsidRPr="002B1449" w14:paraId="25E8DEE0" w14:textId="77777777" w:rsidTr="00DC1ED5">
        <w:trPr>
          <w:trHeight w:val="516"/>
        </w:trPr>
        <w:tc>
          <w:tcPr>
            <w:tcW w:w="13745" w:type="dxa"/>
            <w:shd w:val="clear" w:color="auto" w:fill="E7E6E6"/>
          </w:tcPr>
          <w:p w14:paraId="13A2E070" w14:textId="77777777" w:rsidR="008345A0" w:rsidRPr="00F1744A" w:rsidRDefault="008345A0" w:rsidP="00F17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F1744A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OBJETIVO</w:t>
            </w:r>
            <w:r w:rsidRPr="00F1744A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S DE UNIDAD:</w:t>
            </w:r>
          </w:p>
          <w:p w14:paraId="6BAB5F93" w14:textId="714DDC52" w:rsidR="003505EF" w:rsidRPr="00F1744A" w:rsidRDefault="003505EF" w:rsidP="00F17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  <w:r w:rsidRPr="00F1744A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Al finalizar la unidad, los estudiantes podrán resolver problemas mediante añadidos y sustracciones, aplicando el algoritmo correcto según el tipo de adición o sustracción que represente el problema. </w:t>
            </w:r>
          </w:p>
          <w:p w14:paraId="54824DA0" w14:textId="77777777" w:rsidR="008345A0" w:rsidRPr="00F1744A" w:rsidRDefault="008345A0" w:rsidP="00F1744A">
            <w:p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</w:p>
        </w:tc>
      </w:tr>
    </w:tbl>
    <w:p w14:paraId="1C9EB34A" w14:textId="77777777" w:rsidR="00264B60" w:rsidRDefault="00264B60">
      <w:r>
        <w:br w:type="page"/>
      </w: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5245"/>
        <w:gridCol w:w="2693"/>
        <w:gridCol w:w="2693"/>
      </w:tblGrid>
      <w:tr w:rsidR="008345A0" w:rsidRPr="002B1449" w14:paraId="0AC19051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71BAF27E" w14:textId="376E46CB" w:rsidR="008345A0" w:rsidRPr="00F1744A" w:rsidRDefault="008345A0" w:rsidP="00F17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F1744A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lastRenderedPageBreak/>
              <w:t>ACTIVIDADES DEL PSP:</w:t>
            </w:r>
          </w:p>
          <w:p w14:paraId="0E8383D8" w14:textId="77777777" w:rsidR="00CC4069" w:rsidRPr="00F1744A" w:rsidRDefault="00CC4069" w:rsidP="00F1744A">
            <w:pPr>
              <w:pStyle w:val="Prrafodelista"/>
              <w:numPr>
                <w:ilvl w:val="0"/>
                <w:numId w:val="7"/>
              </w:numPr>
              <w:spacing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1744A">
              <w:rPr>
                <w:rFonts w:ascii="Arial" w:hAnsi="Arial" w:cs="Arial"/>
                <w:sz w:val="22"/>
                <w:szCs w:val="22"/>
              </w:rPr>
              <w:t xml:space="preserve">Realizar reuniones para socializar el proyecto socioproductivo con padres y madres de familia. </w:t>
            </w:r>
          </w:p>
          <w:p w14:paraId="6A2BD92C" w14:textId="77777777" w:rsidR="008345A0" w:rsidRPr="00F1744A" w:rsidRDefault="00CC4069" w:rsidP="00F1744A">
            <w:pPr>
              <w:pStyle w:val="Prrafodelista"/>
              <w:numPr>
                <w:ilvl w:val="0"/>
                <w:numId w:val="7"/>
              </w:numPr>
              <w:spacing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1744A">
              <w:rPr>
                <w:rFonts w:ascii="Arial" w:hAnsi="Arial" w:cs="Arial"/>
                <w:sz w:val="22"/>
                <w:szCs w:val="22"/>
              </w:rPr>
              <w:t xml:space="preserve">Conversar  y reflexionar con los estudiantes sobre la problemática de los incendios, sus repercusiones en la salud y en el medio ambiente. </w:t>
            </w:r>
          </w:p>
          <w:p w14:paraId="3064168B" w14:textId="2AD79D48" w:rsidR="00CC4069" w:rsidRPr="00F1744A" w:rsidRDefault="003026C3" w:rsidP="00F1744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1744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8345A0" w:rsidRPr="002B1449" w14:paraId="4045E99D" w14:textId="77777777" w:rsidTr="00DC1ED5">
        <w:trPr>
          <w:trHeight w:val="516"/>
        </w:trPr>
        <w:tc>
          <w:tcPr>
            <w:tcW w:w="3114" w:type="dxa"/>
            <w:shd w:val="clear" w:color="auto" w:fill="E7E6E6"/>
          </w:tcPr>
          <w:p w14:paraId="3ECA2148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CONTENIDOS Y EJES ARTICULADORES</w:t>
            </w:r>
          </w:p>
        </w:tc>
        <w:tc>
          <w:tcPr>
            <w:tcW w:w="5245" w:type="dxa"/>
            <w:shd w:val="clear" w:color="auto" w:fill="E7E6E6"/>
          </w:tcPr>
          <w:p w14:paraId="6B6BA749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ORIENTACIONES METODOLÓGICAS</w:t>
            </w:r>
          </w:p>
        </w:tc>
        <w:tc>
          <w:tcPr>
            <w:tcW w:w="2693" w:type="dxa"/>
            <w:shd w:val="clear" w:color="auto" w:fill="E7E6E6"/>
          </w:tcPr>
          <w:p w14:paraId="1BFD9D7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MATERIALES</w:t>
            </w:r>
          </w:p>
        </w:tc>
        <w:tc>
          <w:tcPr>
            <w:tcW w:w="2693" w:type="dxa"/>
            <w:shd w:val="clear" w:color="auto" w:fill="E7E6E6"/>
          </w:tcPr>
          <w:p w14:paraId="6B8DF6E7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CRITERIOS DE EVALUACIÓN</w:t>
            </w:r>
          </w:p>
        </w:tc>
      </w:tr>
      <w:tr w:rsidR="008345A0" w:rsidRPr="002B1449" w14:paraId="45AD378A" w14:textId="77777777" w:rsidTr="00DC1ED5">
        <w:trPr>
          <w:trHeight w:val="692"/>
        </w:trPr>
        <w:tc>
          <w:tcPr>
            <w:tcW w:w="3114" w:type="dxa"/>
          </w:tcPr>
          <w:p w14:paraId="20C8976E" w14:textId="77777777" w:rsidR="0001367F" w:rsidRDefault="008345A0" w:rsidP="0001367F">
            <w:pPr>
              <w:spacing w:before="240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Unidad </w:t>
            </w:r>
            <w:r w:rsidR="007B58ED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2</w:t>
            </w:r>
            <w:r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552002E0" w14:textId="69ACAF29" w:rsidR="008345A0" w:rsidRDefault="007B58ED" w:rsidP="0001367F">
            <w:pPr>
              <w:spacing w:before="240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El parque de diversiones</w:t>
            </w:r>
          </w:p>
          <w:p w14:paraId="576EFE1F" w14:textId="2A7E2E69" w:rsidR="008345A0" w:rsidRDefault="007B58ED" w:rsidP="0001367F">
            <w:pPr>
              <w:spacing w:before="240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Adición y sustracción de números naturales</w:t>
            </w:r>
            <w:r w:rsidR="008345A0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, </w:t>
            </w:r>
          </w:p>
          <w:p w14:paraId="5817D0DD" w14:textId="6BBB3834" w:rsidR="008345A0" w:rsidRDefault="005A5E1F" w:rsidP="0001367F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adición y sus términos</w:t>
            </w:r>
            <w:r w:rsidR="0001367F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24B493D1" w14:textId="01153129" w:rsidR="008345A0" w:rsidRDefault="00353FA7" w:rsidP="0001367F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</w:t>
            </w:r>
            <w:r w:rsidR="005A5E1F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s propiedades de la adición.</w:t>
            </w:r>
          </w:p>
          <w:p w14:paraId="3E97711F" w14:textId="3D8509B6" w:rsidR="008345A0" w:rsidRDefault="005A5E1F" w:rsidP="0001367F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adición de varios sumandos.</w:t>
            </w:r>
          </w:p>
          <w:p w14:paraId="52DB94F1" w14:textId="49B5ED89" w:rsidR="008345A0" w:rsidRDefault="005A5E1F" w:rsidP="0001367F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sustracción y sus términos.</w:t>
            </w:r>
          </w:p>
          <w:p w14:paraId="4CEDC3DB" w14:textId="652E4235" w:rsidR="008345A0" w:rsidRDefault="005A5E1F" w:rsidP="0001367F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sustracción con canje</w:t>
            </w:r>
            <w:r w:rsidR="008345A0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587F8E63" w14:textId="4C67BCD4" w:rsidR="008345A0" w:rsidRDefault="008345A0" w:rsidP="0001367F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La </w:t>
            </w:r>
            <w:r w:rsidR="005A5E1F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sustracción con ceros intermedios.</w:t>
            </w:r>
          </w:p>
          <w:p w14:paraId="30864009" w14:textId="630D7839" w:rsidR="008345A0" w:rsidRDefault="005A5E1F" w:rsidP="0001367F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Relación entre adición y sustracción.</w:t>
            </w:r>
          </w:p>
          <w:p w14:paraId="1F091BD7" w14:textId="63F93AD5" w:rsidR="00864A82" w:rsidRDefault="005A5E1F" w:rsidP="0001367F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Operaciones combinadas.</w:t>
            </w:r>
          </w:p>
          <w:p w14:paraId="29536B78" w14:textId="1898A3AF" w:rsidR="008345A0" w:rsidRPr="00C16704" w:rsidRDefault="005A5E1F" w:rsidP="0001367F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Estimaciones</w:t>
            </w:r>
            <w:r w:rsidR="008345A0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004E980A" w14:textId="77777777" w:rsidR="008345A0" w:rsidRDefault="008345A0" w:rsidP="0001367F">
            <w:pPr>
              <w:ind w:left="920" w:hanging="360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22B6902" w14:textId="77777777" w:rsidR="008345A0" w:rsidRDefault="008345A0" w:rsidP="0001367F">
            <w:pPr>
              <w:ind w:left="920" w:hanging="36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36686678" w14:textId="77777777" w:rsidR="008345A0" w:rsidRPr="002B1449" w:rsidRDefault="008345A0" w:rsidP="0001367F">
            <w:pPr>
              <w:ind w:left="920" w:hanging="36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   </w:t>
            </w:r>
          </w:p>
          <w:p w14:paraId="5E2FCB4E" w14:textId="77777777" w:rsidR="008345A0" w:rsidRPr="002B1449" w:rsidRDefault="008345A0" w:rsidP="0001367F">
            <w:pPr>
              <w:spacing w:before="24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A9754A3" w14:textId="77777777" w:rsidR="008345A0" w:rsidRPr="002B1449" w:rsidRDefault="008345A0" w:rsidP="00013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</w:tc>
        <w:tc>
          <w:tcPr>
            <w:tcW w:w="5245" w:type="dxa"/>
          </w:tcPr>
          <w:p w14:paraId="4A96E13B" w14:textId="77777777" w:rsidR="008345A0" w:rsidRDefault="008345A0" w:rsidP="00013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PRÁCTICA:</w:t>
            </w:r>
          </w:p>
          <w:p w14:paraId="1D596A01" w14:textId="77777777" w:rsidR="0001367F" w:rsidRPr="002B1449" w:rsidRDefault="0001367F" w:rsidP="00013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194B837B" w14:textId="587BD2DC" w:rsidR="008345A0" w:rsidRDefault="008345A0" w:rsidP="0001367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Observamos la ilustración de la página motivadora y </w:t>
            </w:r>
            <w:r w:rsidR="00864A8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respondemos las preguntas. </w:t>
            </w:r>
          </w:p>
          <w:p w14:paraId="6E88DEE4" w14:textId="77777777" w:rsidR="008345A0" w:rsidRDefault="008345A0" w:rsidP="0001367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Comentamos y respondemos las preguntas. </w:t>
            </w:r>
          </w:p>
          <w:p w14:paraId="13DBBC5B" w14:textId="1917FF11" w:rsidR="008345A0" w:rsidRPr="002B1449" w:rsidRDefault="008345A0" w:rsidP="0001367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 w:rsidR="003505E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 adición y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la manera de resolverlo.</w:t>
            </w:r>
          </w:p>
          <w:p w14:paraId="6FD5A0BC" w14:textId="3FFD47FC" w:rsidR="008345A0" w:rsidRPr="002B1449" w:rsidRDefault="00262249" w:rsidP="0001367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varios ejercicios practicando sumas. </w:t>
            </w:r>
          </w:p>
          <w:p w14:paraId="7184368B" w14:textId="48A0EDD1" w:rsidR="008345A0" w:rsidRDefault="00262249" w:rsidP="0001367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Ubicamos los sumandos en el tablero posicional y luego realizamos las sumas.</w:t>
            </w:r>
          </w:p>
          <w:p w14:paraId="782D6210" w14:textId="2B02EA03" w:rsidR="008345A0" w:rsidRDefault="00262249" w:rsidP="0001367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el problema</w:t>
            </w:r>
            <w:r w:rsidR="0036664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  <w:p w14:paraId="0017EB7D" w14:textId="60D03F12" w:rsidR="008345A0" w:rsidRDefault="008345A0" w:rsidP="0001367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</w:t>
            </w:r>
            <w:r w:rsidR="002622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las propiedades de la adición y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observamos la manera de resolverlo.</w:t>
            </w:r>
          </w:p>
          <w:p w14:paraId="30B1CEA3" w14:textId="30106EB4" w:rsidR="008345A0" w:rsidRDefault="0094146F" w:rsidP="0001367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Escribimos el nombre de la propiedad de la adición en cada caso.</w:t>
            </w:r>
          </w:p>
          <w:p w14:paraId="30510DD9" w14:textId="0173CF14" w:rsidR="008345A0" w:rsidRDefault="0094146F" w:rsidP="0001367F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varios ejercicios aplicando la propiedad conmutativa y asociativa.</w:t>
            </w:r>
          </w:p>
          <w:p w14:paraId="308CFBA6" w14:textId="52DBE404" w:rsidR="008345A0" w:rsidRDefault="0094146F" w:rsidP="0001367F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Leemos un problema y lo resolvemos.</w:t>
            </w:r>
          </w:p>
          <w:p w14:paraId="44B3E620" w14:textId="7387BD08" w:rsidR="008345A0" w:rsidRDefault="008345A0" w:rsidP="0001367F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 w:rsidR="0094146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adición de varios sumandos y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observamos la manera de resolverlo</w:t>
            </w:r>
            <w:r w:rsidR="003C622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4490321E" w14:textId="396BBFDD" w:rsidR="008345A0" w:rsidRDefault="008345A0" w:rsidP="0001367F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Realizamos varios ejercicios </w:t>
            </w:r>
            <w:r w:rsidR="0094146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organizando los sumandos en el tablero posicional.</w:t>
            </w:r>
          </w:p>
          <w:p w14:paraId="6ADF703A" w14:textId="75AC40BF" w:rsidR="008345A0" w:rsidRDefault="00AA2881" w:rsidP="0001367F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 xml:space="preserve">Practicamos </w:t>
            </w:r>
            <w:r w:rsidR="0094146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sumas aplicando las propiedades de la adición</w:t>
            </w:r>
            <w:r w:rsidR="003C622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5C5576F6" w14:textId="6C3CD9D1" w:rsidR="00AA2881" w:rsidRDefault="0094146F" w:rsidP="0001367F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el problema.</w:t>
            </w:r>
          </w:p>
          <w:p w14:paraId="459EB3BF" w14:textId="1E203C5D" w:rsidR="008345A0" w:rsidRDefault="008345A0" w:rsidP="0001367F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la </w:t>
            </w:r>
            <w:r w:rsidR="0094146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sustracción y sus términos, </w:t>
            </w:r>
            <w:r w:rsidR="00B51DB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observamos </w:t>
            </w:r>
            <w:r w:rsidR="00AA288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manera de resolverlo. </w:t>
            </w:r>
          </w:p>
          <w:p w14:paraId="74628C5C" w14:textId="2636E2D9" w:rsidR="008345A0" w:rsidRDefault="008345A0" w:rsidP="0001367F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Practicamos ejercicios </w:t>
            </w:r>
            <w:r w:rsidR="00B51DB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 sustracción organizando los números en el tablero posicional. </w:t>
            </w:r>
          </w:p>
          <w:p w14:paraId="03AFADCC" w14:textId="62FE2286" w:rsidR="008345A0" w:rsidRDefault="00B51DBC" w:rsidP="0001367F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el problema.</w:t>
            </w:r>
          </w:p>
          <w:p w14:paraId="104D2525" w14:textId="757D1FA2" w:rsidR="00B51DBC" w:rsidRDefault="00B51DBC" w:rsidP="0001367F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Realizamos ejercicios de cálculo mental.</w:t>
            </w:r>
          </w:p>
          <w:p w14:paraId="05AB0EB4" w14:textId="3E1C25AA" w:rsidR="008345A0" w:rsidRDefault="008345A0" w:rsidP="0001367F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 w:rsidR="00AA288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</w:t>
            </w:r>
            <w:r w:rsidR="00B51DB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sustracción con canje y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la manera de resolverlo.</w:t>
            </w:r>
          </w:p>
          <w:p w14:paraId="0E5FCD96" w14:textId="0066BFF8" w:rsidR="008345A0" w:rsidRDefault="00AA2881" w:rsidP="0001367F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Ubicamos números en </w:t>
            </w:r>
            <w:r w:rsidR="00B51DB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el tablero posicional y resolvemos las sustracciones.</w:t>
            </w:r>
          </w:p>
          <w:p w14:paraId="0C5E9DD5" w14:textId="58DDBCBA" w:rsidR="008345A0" w:rsidRDefault="00B51DBC" w:rsidP="0001367F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Analizamos una sustracción para ver si está bien realizada.</w:t>
            </w:r>
          </w:p>
          <w:p w14:paraId="24D9998C" w14:textId="4D9E20D5" w:rsidR="008345A0" w:rsidRPr="00317829" w:rsidRDefault="00B51DBC" w:rsidP="0001367F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un problema y escribimos los resultados</w:t>
            </w:r>
            <w:r w:rsidR="003C622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4AE446EE" w14:textId="465E6F7C" w:rsidR="008345A0" w:rsidRDefault="008345A0" w:rsidP="0001367F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</w:t>
            </w:r>
            <w:r w:rsidR="00B51DB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con la sustracción con ceros intermedios y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observamos cómo se resuelve.</w:t>
            </w:r>
          </w:p>
          <w:p w14:paraId="328205B5" w14:textId="672308DD" w:rsidR="008345A0" w:rsidRDefault="008345A0" w:rsidP="0001367F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Practicamos </w:t>
            </w:r>
            <w:r w:rsidR="00B51DB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varios ejercicios de sustracciones con ceros intermedios.</w:t>
            </w:r>
          </w:p>
          <w:p w14:paraId="4121C426" w14:textId="4617E179" w:rsidR="008345A0" w:rsidRDefault="00B51DBC" w:rsidP="0001367F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sustracciones y coloreamos el resultado según las referencias.</w:t>
            </w:r>
          </w:p>
          <w:p w14:paraId="63F769FD" w14:textId="1D31BAF9" w:rsidR="00B51DBC" w:rsidRDefault="00B51DBC" w:rsidP="0001367F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Realizamos ejercicios de cálculo mental.</w:t>
            </w:r>
          </w:p>
          <w:p w14:paraId="52B2FE63" w14:textId="17DE9809" w:rsidR="00AA2881" w:rsidRDefault="00AA2881" w:rsidP="0001367F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 w:rsidR="00B51DB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 relación entre la adición y la sustracción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 vemos la manera de resolverlo.</w:t>
            </w:r>
          </w:p>
          <w:p w14:paraId="476EC603" w14:textId="3FF135C1" w:rsidR="008345A0" w:rsidRDefault="008345A0" w:rsidP="0001367F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Practicamos </w:t>
            </w:r>
            <w:r w:rsidR="00B51DB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resolviendo diversas sustracciones y </w:t>
            </w:r>
            <w:r w:rsidR="00B51DB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>aplicamos la prueba de la adición.</w:t>
            </w:r>
          </w:p>
          <w:p w14:paraId="7EF1BDE3" w14:textId="42F8C994" w:rsidR="00B51DBC" w:rsidRDefault="00161DEC" w:rsidP="0001367F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Realizamos la prueba de la sustracción y encerramos la respuesta correcta. </w:t>
            </w:r>
          </w:p>
          <w:p w14:paraId="61971402" w14:textId="5C3D627F" w:rsidR="00161DEC" w:rsidRDefault="00161DEC" w:rsidP="0001367F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un problema.</w:t>
            </w:r>
          </w:p>
          <w:p w14:paraId="73A66ABF" w14:textId="45DF79C4" w:rsidR="00AA2881" w:rsidRDefault="00AA2881" w:rsidP="0001367F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</w:t>
            </w:r>
            <w:r w:rsidR="00161DE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operaciones combinadas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 observamos cómo se resuelve. </w:t>
            </w:r>
          </w:p>
          <w:p w14:paraId="5FA8B684" w14:textId="517B3FE0" w:rsidR="00161DEC" w:rsidRDefault="00161DEC" w:rsidP="0001367F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Practicamos operaciones combinadas resolviendo varios ejercicios.</w:t>
            </w:r>
          </w:p>
          <w:p w14:paraId="1801A956" w14:textId="004E4D78" w:rsidR="00161DEC" w:rsidRDefault="00161DEC" w:rsidP="0001367F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Relacionamos las operaciones combinadas con el resultado correcto.</w:t>
            </w:r>
          </w:p>
          <w:p w14:paraId="39511F50" w14:textId="56FEA6F2" w:rsidR="00161DEC" w:rsidRDefault="00161DEC" w:rsidP="0001367F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un problema sobre operaciones combinadas.</w:t>
            </w:r>
          </w:p>
          <w:p w14:paraId="2AE9DB5C" w14:textId="5C1092BA" w:rsidR="00161DEC" w:rsidRDefault="00161DEC" w:rsidP="0001367F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Leemos un problema relacionado con estimaciones y observamos cómo se resuelve.</w:t>
            </w:r>
          </w:p>
          <w:p w14:paraId="7FE0F1BA" w14:textId="5C39D81F" w:rsidR="00AA2881" w:rsidRDefault="00BF1009" w:rsidP="0001367F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diversos ejercicios para practicar </w:t>
            </w:r>
            <w:r w:rsidR="00161DE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estimaciones.</w:t>
            </w:r>
          </w:p>
          <w:p w14:paraId="5283EB73" w14:textId="2362A4AA" w:rsidR="00161DEC" w:rsidRPr="00BF1009" w:rsidRDefault="00161DEC" w:rsidP="0001367F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Calculamos la suma y la diferencia y luego redondeamos los números según las indicaciones. </w:t>
            </w:r>
          </w:p>
          <w:p w14:paraId="7FAF439E" w14:textId="287DA6DF" w:rsidR="008345A0" w:rsidRDefault="008345A0" w:rsidP="0001367F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Reforzamos los contenidos avanzados realizando las actividades de </w:t>
            </w:r>
            <w:r w:rsidR="003C622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Z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ona de juegos.</w:t>
            </w:r>
          </w:p>
          <w:p w14:paraId="01C1FF23" w14:textId="77777777" w:rsidR="008345A0" w:rsidRPr="001F34BC" w:rsidRDefault="008345A0" w:rsidP="0001367F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Aplicamos una estrategia para resolver problemas. </w:t>
            </w:r>
          </w:p>
          <w:p w14:paraId="0A658310" w14:textId="77777777" w:rsidR="008345A0" w:rsidRPr="002B1449" w:rsidRDefault="008345A0" w:rsidP="00013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TEORÍA:</w:t>
            </w:r>
          </w:p>
          <w:p w14:paraId="7361A9C5" w14:textId="77777777" w:rsidR="008345A0" w:rsidRPr="002B1449" w:rsidRDefault="008345A0" w:rsidP="00013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04BADACE" w14:textId="7F8F5206" w:rsidR="008345A0" w:rsidRPr="002779A2" w:rsidRDefault="008345A0" w:rsidP="0001367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161DE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qué es la adición.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0F68B8C7" w14:textId="3D7552F8" w:rsidR="008345A0" w:rsidRPr="00892C43" w:rsidRDefault="008345A0" w:rsidP="0001367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161DE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cuáles son las propiedades de la adición.</w:t>
            </w:r>
          </w:p>
          <w:p w14:paraId="3F8556A7" w14:textId="7F091128" w:rsidR="008345A0" w:rsidRPr="002B1449" w:rsidRDefault="008345A0" w:rsidP="0001367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</w:t>
            </w:r>
            <w:r w:rsidR="00BF100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cómo se </w:t>
            </w:r>
            <w:r w:rsidR="00161DE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procede para sumar varios sumandos. </w:t>
            </w:r>
          </w:p>
          <w:p w14:paraId="795A0C85" w14:textId="31FCDDCA" w:rsidR="008345A0" w:rsidRPr="00E03FF9" w:rsidRDefault="00FB5C0D" w:rsidP="0001367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 xml:space="preserve">Describimos cómo resolver sustracciones por canje. </w:t>
            </w:r>
          </w:p>
          <w:p w14:paraId="0E9F51F1" w14:textId="63F60BA3" w:rsidR="008345A0" w:rsidRPr="004F23AB" w:rsidRDefault="00FB5C0D" w:rsidP="0001367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cómo resolver sustracciones con ceros intermedios. </w:t>
            </w:r>
          </w:p>
          <w:p w14:paraId="11173530" w14:textId="0BC33E6C" w:rsidR="008345A0" w:rsidRDefault="008345A0" w:rsidP="0001367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FB5C0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relación que existe entre sustracción y adición. </w:t>
            </w:r>
          </w:p>
          <w:p w14:paraId="5FE52F91" w14:textId="6B949DE7" w:rsidR="00FB5C0D" w:rsidRDefault="00FB5C0D" w:rsidP="0001367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Describimos la prueba de la sustracción.</w:t>
            </w:r>
          </w:p>
          <w:p w14:paraId="4260337A" w14:textId="46E2E1DC" w:rsidR="008345A0" w:rsidRDefault="00FB5C0D" w:rsidP="003C62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3C622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qué son las operaciones combinadas. </w:t>
            </w:r>
          </w:p>
          <w:p w14:paraId="7FA39C45" w14:textId="22925BCC" w:rsidR="008345A0" w:rsidRPr="003C6229" w:rsidRDefault="00FB5C0D" w:rsidP="003C62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3C622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el proceso de estimación. </w:t>
            </w:r>
          </w:p>
          <w:p w14:paraId="520CAE86" w14:textId="77777777" w:rsidR="008345A0" w:rsidRDefault="008345A0" w:rsidP="00013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VALORACIÓN:</w:t>
            </w:r>
          </w:p>
          <w:p w14:paraId="4B9034B4" w14:textId="77777777" w:rsidR="008345A0" w:rsidRPr="002B1449" w:rsidRDefault="008345A0" w:rsidP="00013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7642B80D" w14:textId="356FACE2" w:rsidR="008345A0" w:rsidRPr="00A4299E" w:rsidRDefault="008345A0" w:rsidP="0001367F">
            <w:pPr>
              <w:numPr>
                <w:ilvl w:val="0"/>
                <w:numId w:val="2"/>
              </w:num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Reflexionamos sobre el uso de las matemáticas en </w:t>
            </w:r>
            <w:r w:rsidR="00FB5C0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actividades recreativas de la vida cotidiana.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 </w:t>
            </w:r>
          </w:p>
          <w:p w14:paraId="789BC2AE" w14:textId="77777777" w:rsidR="008345A0" w:rsidRPr="002B1449" w:rsidRDefault="008345A0" w:rsidP="0001367F">
            <w:p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PRODUCCIÓN:</w:t>
            </w:r>
          </w:p>
          <w:p w14:paraId="0A888613" w14:textId="7F8058B0" w:rsidR="008345A0" w:rsidRPr="002B1449" w:rsidRDefault="003F552A" w:rsidP="0001367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varias situaciones de la vida real aplicando los contenidos aprendidos durante la unidad.   </w:t>
            </w:r>
            <w:r w:rsidR="008345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</w:tc>
        <w:tc>
          <w:tcPr>
            <w:tcW w:w="2693" w:type="dxa"/>
          </w:tcPr>
          <w:p w14:paraId="328C39EE" w14:textId="77777777" w:rsidR="008345A0" w:rsidRPr="002B1449" w:rsidRDefault="008345A0" w:rsidP="00093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31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lastRenderedPageBreak/>
              <w:t>Producción de conocimiento</w:t>
            </w:r>
          </w:p>
          <w:p w14:paraId="48972DB0" w14:textId="36D814E7" w:rsidR="008345A0" w:rsidRPr="002B1449" w:rsidRDefault="00093A37" w:rsidP="0001367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Libro del estudiante</w:t>
            </w:r>
            <w:r w:rsidR="008345A0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 w:rsidR="008345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Matemática </w:t>
            </w:r>
            <w:r w:rsidR="00D539E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3</w:t>
            </w:r>
            <w:r w:rsidR="008345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. Bicentenario</w:t>
            </w:r>
            <w:r w:rsidR="008345A0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6AC084B0" w14:textId="77777777" w:rsidR="008345A0" w:rsidRDefault="008345A0" w:rsidP="0001367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Cuaderno o carpeta</w:t>
            </w:r>
          </w:p>
          <w:p w14:paraId="76AF4646" w14:textId="77777777" w:rsidR="008345A0" w:rsidRPr="002B1449" w:rsidRDefault="008345A0" w:rsidP="0001367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Bolígrafo o micropunta</w:t>
            </w:r>
          </w:p>
          <w:p w14:paraId="3D27F2AD" w14:textId="77777777" w:rsidR="008345A0" w:rsidRPr="002B1449" w:rsidRDefault="008345A0" w:rsidP="0001367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Marcadores</w:t>
            </w:r>
          </w:p>
          <w:p w14:paraId="4095AB71" w14:textId="77777777" w:rsidR="008345A0" w:rsidRPr="002B1449" w:rsidRDefault="008345A0" w:rsidP="0001367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Lápices</w:t>
            </w:r>
          </w:p>
          <w:p w14:paraId="48DEEAA9" w14:textId="77777777" w:rsidR="008345A0" w:rsidRPr="002B1449" w:rsidRDefault="008345A0" w:rsidP="0001367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Colores</w:t>
            </w:r>
          </w:p>
          <w:p w14:paraId="2ADD42B7" w14:textId="77777777" w:rsidR="008345A0" w:rsidRPr="002B1449" w:rsidRDefault="008345A0" w:rsidP="00013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055540D9" w14:textId="77777777" w:rsidR="008345A0" w:rsidRPr="002B1449" w:rsidRDefault="008345A0" w:rsidP="00013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Materiales analógicos</w:t>
            </w:r>
          </w:p>
          <w:p w14:paraId="115B7C7F" w14:textId="6E6F35C7" w:rsidR="008345A0" w:rsidRPr="00093A37" w:rsidRDefault="00093A37" w:rsidP="00093A3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093A3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Dispositivo (c</w:t>
            </w:r>
            <w:r w:rsidR="008345A0" w:rsidRPr="00093A3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omputadora</w:t>
            </w:r>
            <w:r w:rsidRPr="00093A3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, laptop, ce</w:t>
            </w:r>
            <w:r w:rsidR="008345A0" w:rsidRPr="00093A3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lular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)</w:t>
            </w:r>
          </w:p>
          <w:p w14:paraId="5974B33A" w14:textId="77777777" w:rsidR="008345A0" w:rsidRPr="002B1449" w:rsidRDefault="008345A0" w:rsidP="00093A3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Internet </w:t>
            </w:r>
          </w:p>
          <w:p w14:paraId="6D0C8D43" w14:textId="77777777" w:rsidR="008345A0" w:rsidRPr="002B1449" w:rsidRDefault="008345A0" w:rsidP="00013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15943156" w14:textId="64579AD4" w:rsidR="008345A0" w:rsidRPr="002B1449" w:rsidRDefault="00093A37" w:rsidP="00013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91" w:hanging="299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 </w:t>
            </w:r>
            <w:r w:rsidR="008345A0"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Materiales de vida</w:t>
            </w:r>
          </w:p>
          <w:p w14:paraId="71357C97" w14:textId="77777777" w:rsidR="008345A0" w:rsidRPr="002B1449" w:rsidRDefault="008345A0" w:rsidP="00013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 Nova Cond" w:eastAsia="Arial Nova Cond" w:hAnsi="Arial Nova Cond" w:cs="Arial Nova Cond"/>
                <w:b/>
                <w:kern w:val="0"/>
                <w:lang w:val="es-ES" w:eastAsia="es-ES"/>
                <w14:ligatures w14:val="none"/>
              </w:rPr>
            </w:pPr>
          </w:p>
        </w:tc>
        <w:tc>
          <w:tcPr>
            <w:tcW w:w="2693" w:type="dxa"/>
          </w:tcPr>
          <w:p w14:paraId="2BF9B095" w14:textId="77777777" w:rsidR="008345A0" w:rsidRDefault="008345A0" w:rsidP="0001367F">
            <w:pPr>
              <w:spacing w:line="276" w:lineRule="auto"/>
              <w:jc w:val="both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Ser</w:t>
            </w:r>
          </w:p>
          <w:p w14:paraId="46A46794" w14:textId="471C182E" w:rsidR="00876C98" w:rsidRPr="00093A37" w:rsidRDefault="00876C98" w:rsidP="00093A37">
            <w:pP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093A37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Valora la importancia de los momentos de recreación sin descuidar las actividades escolares y familiares. </w:t>
            </w:r>
          </w:p>
          <w:p w14:paraId="44B32B49" w14:textId="77777777" w:rsidR="008345A0" w:rsidRDefault="008345A0" w:rsidP="00013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511A48EA" w14:textId="77777777" w:rsidR="00093A37" w:rsidRDefault="008345A0" w:rsidP="00093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Saber</w:t>
            </w:r>
          </w:p>
          <w:p w14:paraId="4DB18E2B" w14:textId="45A4BEDD" w:rsidR="00876C98" w:rsidRDefault="00876C98" w:rsidP="00093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76C98">
              <w:rPr>
                <w:rFonts w:ascii="Arial" w:hAnsi="Arial" w:cs="Arial"/>
                <w:sz w:val="20"/>
                <w:szCs w:val="20"/>
              </w:rPr>
              <w:t xml:space="preserve">Identifica y nombra los términos de la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876C98">
              <w:rPr>
                <w:rFonts w:ascii="Arial" w:hAnsi="Arial" w:cs="Arial"/>
                <w:sz w:val="20"/>
                <w:szCs w:val="20"/>
              </w:rPr>
              <w:t>dición: sumandos</w:t>
            </w:r>
            <w:r w:rsidR="00093A37">
              <w:rPr>
                <w:rFonts w:ascii="Arial" w:hAnsi="Arial" w:cs="Arial"/>
                <w:sz w:val="20"/>
                <w:szCs w:val="20"/>
              </w:rPr>
              <w:t xml:space="preserve"> y suma.</w:t>
            </w:r>
          </w:p>
          <w:p w14:paraId="394E22D3" w14:textId="77777777" w:rsidR="00876C98" w:rsidRDefault="00876C98" w:rsidP="00093A37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76C98">
              <w:rPr>
                <w:rFonts w:ascii="Arial" w:hAnsi="Arial" w:cs="Arial"/>
                <w:sz w:val="20"/>
                <w:szCs w:val="20"/>
              </w:rPr>
              <w:t>Explica que cada sumando es menor que la suma o total.</w:t>
            </w:r>
          </w:p>
          <w:p w14:paraId="14419882" w14:textId="3BFFC253" w:rsidR="00876C98" w:rsidRDefault="00876C98" w:rsidP="00093A37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76C98">
              <w:rPr>
                <w:rFonts w:ascii="Arial" w:hAnsi="Arial" w:cs="Arial"/>
                <w:sz w:val="20"/>
                <w:szCs w:val="20"/>
              </w:rPr>
              <w:t xml:space="preserve">Define qué son la propiedad conmutativa y asociativa en la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876C98">
              <w:rPr>
                <w:rFonts w:ascii="Arial" w:hAnsi="Arial" w:cs="Arial"/>
                <w:sz w:val="20"/>
                <w:szCs w:val="20"/>
              </w:rPr>
              <w:t>dición.</w:t>
            </w:r>
          </w:p>
          <w:p w14:paraId="452D02D7" w14:textId="33665C97" w:rsidR="00876C98" w:rsidRDefault="00876C98" w:rsidP="00093A37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76C98">
              <w:rPr>
                <w:rFonts w:ascii="Arial" w:hAnsi="Arial" w:cs="Arial"/>
                <w:sz w:val="20"/>
                <w:szCs w:val="20"/>
              </w:rPr>
              <w:t>Explica por qu</w:t>
            </w:r>
            <w:r w:rsidR="00093A37">
              <w:rPr>
                <w:rFonts w:ascii="Arial" w:hAnsi="Arial" w:cs="Arial"/>
                <w:sz w:val="20"/>
                <w:szCs w:val="20"/>
              </w:rPr>
              <w:t>é</w:t>
            </w:r>
            <w:r w:rsidRPr="00876C98">
              <w:rPr>
                <w:rFonts w:ascii="Arial" w:hAnsi="Arial" w:cs="Arial"/>
                <w:sz w:val="20"/>
                <w:szCs w:val="20"/>
              </w:rPr>
              <w:t xml:space="preserve"> el minuendo debe ser mayor que el sustraendo y que la diferencia</w:t>
            </w:r>
            <w:r w:rsidR="00093A37">
              <w:rPr>
                <w:rFonts w:ascii="Arial" w:hAnsi="Arial" w:cs="Arial"/>
                <w:sz w:val="20"/>
                <w:szCs w:val="20"/>
              </w:rPr>
              <w:t xml:space="preserve"> en una sustracción</w:t>
            </w:r>
            <w:r w:rsidRPr="00876C9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9EFD8DC" w14:textId="616F8B5D" w:rsidR="00876C98" w:rsidRPr="00876C98" w:rsidRDefault="00876C98" w:rsidP="00093A37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76C98">
              <w:rPr>
                <w:rFonts w:ascii="Arial" w:hAnsi="Arial" w:cs="Arial"/>
                <w:sz w:val="20"/>
                <w:szCs w:val="20"/>
              </w:rPr>
              <w:t xml:space="preserve">Define qué es una sustracción con canje. </w:t>
            </w:r>
          </w:p>
          <w:p w14:paraId="4BAAB542" w14:textId="77777777" w:rsidR="00093A37" w:rsidRDefault="00093A37" w:rsidP="00013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50760EF5" w14:textId="77777777" w:rsidR="00093A37" w:rsidRDefault="00093A37" w:rsidP="00013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11A5DA48" w14:textId="6EF88E40" w:rsidR="008345A0" w:rsidRDefault="008345A0" w:rsidP="00013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lastRenderedPageBreak/>
              <w:t>Hacer</w:t>
            </w:r>
          </w:p>
          <w:p w14:paraId="32432099" w14:textId="77777777" w:rsidR="00876C98" w:rsidRDefault="00876C98" w:rsidP="00093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093A37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Resuelve adiciones de tres sumandos en columnas.</w:t>
            </w:r>
          </w:p>
          <w:p w14:paraId="5C59E2BC" w14:textId="77777777" w:rsidR="00093A37" w:rsidRPr="00093A37" w:rsidRDefault="00093A37" w:rsidP="00093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202E25FA" w14:textId="77777777" w:rsidR="00876C98" w:rsidRDefault="00876C98" w:rsidP="00093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093A37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Ordena correctamente en columnas los términos de adiciones y sustracciones antes de operar.</w:t>
            </w:r>
          </w:p>
          <w:p w14:paraId="7BD82830" w14:textId="77777777" w:rsidR="00093A37" w:rsidRPr="00093A37" w:rsidRDefault="00093A37" w:rsidP="00093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565580DA" w14:textId="77777777" w:rsidR="00876C98" w:rsidRDefault="00876C98" w:rsidP="00093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093A37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Resuelve adiciones utilizando la propiedad conmutativa o asociativa.</w:t>
            </w:r>
          </w:p>
          <w:p w14:paraId="03EDE051" w14:textId="77777777" w:rsidR="00093A37" w:rsidRPr="00093A37" w:rsidRDefault="00093A37" w:rsidP="00093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41D8D899" w14:textId="77777777" w:rsidR="00876C98" w:rsidRDefault="00876C98" w:rsidP="00093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093A37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Aplica las propiedades conmutativa y asociativa en una misma operación.</w:t>
            </w:r>
          </w:p>
          <w:p w14:paraId="1F9D9EFA" w14:textId="77777777" w:rsidR="00093A37" w:rsidRPr="00093A37" w:rsidRDefault="00093A37" w:rsidP="00093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1076BDBB" w14:textId="77777777" w:rsidR="00876C98" w:rsidRDefault="00876C98" w:rsidP="00093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093A37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Resuelve problemas con adiciones.</w:t>
            </w:r>
          </w:p>
          <w:p w14:paraId="33023154" w14:textId="77777777" w:rsidR="00093A37" w:rsidRPr="00093A37" w:rsidRDefault="00093A37" w:rsidP="00093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598922FC" w14:textId="7988A056" w:rsidR="00876C98" w:rsidRDefault="00876C98" w:rsidP="00093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093A37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Identifica y ordena los </w:t>
            </w:r>
            <w:r w:rsidR="00180616" w:rsidRPr="00093A37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términos</w:t>
            </w:r>
            <w:r w:rsidRPr="00093A37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876C98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de una sustracción.</w:t>
            </w:r>
          </w:p>
          <w:p w14:paraId="757ECF8E" w14:textId="77777777" w:rsidR="00093A37" w:rsidRDefault="00093A37" w:rsidP="00093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5ED53A57" w14:textId="5D1203C3" w:rsidR="00876C98" w:rsidRDefault="00876C98" w:rsidP="00093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093A37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Aplica correctamente los pasos para resolver una sustracción prestando en columnas y una sustracción con ceros intermedios.</w:t>
            </w:r>
          </w:p>
          <w:p w14:paraId="714EA95A" w14:textId="77777777" w:rsidR="00093A37" w:rsidRPr="00093A37" w:rsidRDefault="00093A37" w:rsidP="00093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75CD3B94" w14:textId="77777777" w:rsidR="00876C98" w:rsidRDefault="00876C98" w:rsidP="00093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093A37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Inventa problemas con sustracciones con ceros intermedios.</w:t>
            </w:r>
          </w:p>
          <w:p w14:paraId="71350FDF" w14:textId="77777777" w:rsidR="00093A37" w:rsidRPr="00093A37" w:rsidRDefault="00093A37" w:rsidP="00093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4F45FFD6" w14:textId="77777777" w:rsidR="00093A37" w:rsidRDefault="00876C98" w:rsidP="00093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093A37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Comprueba el resultado de una adición o sustracción con la operación inversa.</w:t>
            </w:r>
          </w:p>
          <w:p w14:paraId="5A089626" w14:textId="33F814E2" w:rsidR="00876C98" w:rsidRPr="00093A37" w:rsidRDefault="00876C98" w:rsidP="00093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093A37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  <w:p w14:paraId="164D035A" w14:textId="0E25C523" w:rsidR="00876C98" w:rsidRPr="00093A37" w:rsidRDefault="00876C98" w:rsidP="00093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093A37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Resuelve problemas con sustracciones. </w:t>
            </w:r>
          </w:p>
          <w:p w14:paraId="619FA5DC" w14:textId="77777777" w:rsidR="00093A37" w:rsidRDefault="00093A37" w:rsidP="00013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6B10524C" w14:textId="694044E3" w:rsidR="008345A0" w:rsidRDefault="008345A0" w:rsidP="00013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Decidir</w:t>
            </w:r>
          </w:p>
          <w:p w14:paraId="4C5D2CA9" w14:textId="1E720C2B" w:rsidR="00876C98" w:rsidRPr="00093A37" w:rsidRDefault="00876C98" w:rsidP="00093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093A37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Organiza su tiempo para encontrar un equilibrio entre las actividades escolares y las actividades recreativas. </w:t>
            </w:r>
          </w:p>
          <w:p w14:paraId="1FB03350" w14:textId="77777777" w:rsidR="008345A0" w:rsidRPr="00CA0C8F" w:rsidRDefault="008345A0" w:rsidP="00013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</w:tc>
      </w:tr>
      <w:tr w:rsidR="008345A0" w:rsidRPr="002B1449" w14:paraId="44B1214C" w14:textId="77777777" w:rsidTr="00DC1ED5">
        <w:trPr>
          <w:trHeight w:val="692"/>
        </w:trPr>
        <w:tc>
          <w:tcPr>
            <w:tcW w:w="13745" w:type="dxa"/>
            <w:gridSpan w:val="4"/>
          </w:tcPr>
          <w:p w14:paraId="21387ACF" w14:textId="77777777" w:rsidR="008345A0" w:rsidRPr="002B1449" w:rsidRDefault="008345A0" w:rsidP="00DC1ED5">
            <w:pPr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lastRenderedPageBreak/>
              <w:t>PRODUCTO DE CONTENIDO CURRICULAR:</w:t>
            </w:r>
          </w:p>
          <w:p w14:paraId="0ECC0A3B" w14:textId="736013AA" w:rsidR="00AD64D6" w:rsidRPr="00D52B71" w:rsidRDefault="008345A0" w:rsidP="00D52B71">
            <w:pPr>
              <w:numPr>
                <w:ilvl w:val="0"/>
                <w:numId w:val="2"/>
              </w:numPr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Compartimos con nuestros compañeros </w:t>
            </w:r>
            <w:r w:rsidR="003F552A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algunas de las estrategias utilizadas durante la unidad. 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</w:tc>
      </w:tr>
    </w:tbl>
    <w:p w14:paraId="5A572C5C" w14:textId="77777777" w:rsidR="008345A0" w:rsidRDefault="008345A0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1ED03D8B" w14:textId="77777777" w:rsidR="00933886" w:rsidRPr="00EA7D6F" w:rsidRDefault="00933886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5D4DB7C3" w14:textId="77777777" w:rsidR="008345A0" w:rsidRPr="002B1449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</w:p>
    <w:p w14:paraId="098F94BA" w14:textId="77777777" w:rsidR="008345A0" w:rsidRPr="002B1449" w:rsidRDefault="008345A0" w:rsidP="008345A0">
      <w:pPr>
        <w:rPr>
          <w:lang w:val="es-ES_tradnl"/>
        </w:rPr>
      </w:pPr>
    </w:p>
    <w:p w14:paraId="63FC3014" w14:textId="77777777" w:rsidR="00812CB0" w:rsidRPr="008345A0" w:rsidRDefault="00812CB0" w:rsidP="008345A0"/>
    <w:sectPr w:rsidR="00812CB0" w:rsidRPr="008345A0" w:rsidSect="002B144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swiss"/>
    <w:pitch w:val="variable"/>
    <w:sig w:usb0="00000003" w:usb1="0200E0A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4775B"/>
    <w:multiLevelType w:val="hybridMultilevel"/>
    <w:tmpl w:val="5E428B3E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9A2E7F"/>
    <w:multiLevelType w:val="multilevel"/>
    <w:tmpl w:val="1192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4535C74"/>
    <w:multiLevelType w:val="hybridMultilevel"/>
    <w:tmpl w:val="45EE335A"/>
    <w:lvl w:ilvl="0" w:tplc="0BA627E0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373DB0"/>
    <w:multiLevelType w:val="multilevel"/>
    <w:tmpl w:val="91420B0A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E3D412C"/>
    <w:multiLevelType w:val="multilevel"/>
    <w:tmpl w:val="FB9AE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4BE3F17"/>
    <w:multiLevelType w:val="multilevel"/>
    <w:tmpl w:val="28E2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86A1EF2"/>
    <w:multiLevelType w:val="hybridMultilevel"/>
    <w:tmpl w:val="863AD308"/>
    <w:lvl w:ilvl="0" w:tplc="40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34B24B7F"/>
    <w:multiLevelType w:val="hybridMultilevel"/>
    <w:tmpl w:val="04D48A18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8205C53"/>
    <w:multiLevelType w:val="multilevel"/>
    <w:tmpl w:val="5B7E8EC6"/>
    <w:lvl w:ilvl="0">
      <w:start w:val="1"/>
      <w:numFmt w:val="bullet"/>
      <w:lvlText w:val="-"/>
      <w:lvlJc w:val="left"/>
      <w:pPr>
        <w:ind w:left="360" w:hanging="360"/>
      </w:pPr>
      <w:rPr>
        <w:rFonts w:ascii="Georgia" w:eastAsia="Georgia" w:hAnsi="Georgia" w:cs="Georgia"/>
        <w:color w:val="000000"/>
      </w:rPr>
    </w:lvl>
    <w:lvl w:ilvl="1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1800" w:hanging="360"/>
      </w:pPr>
      <w:rPr>
        <w:rFonts w:ascii="Arial" w:eastAsia="Arial" w:hAnsi="Arial" w:cs="Arial"/>
        <w:color w:val="00000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9BA5164"/>
    <w:multiLevelType w:val="hybridMultilevel"/>
    <w:tmpl w:val="42201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C6124E"/>
    <w:multiLevelType w:val="multilevel"/>
    <w:tmpl w:val="B73E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1AF08C0"/>
    <w:multiLevelType w:val="multilevel"/>
    <w:tmpl w:val="9F0A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3EE127E"/>
    <w:multiLevelType w:val="hybridMultilevel"/>
    <w:tmpl w:val="23E8FE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620982"/>
    <w:multiLevelType w:val="multilevel"/>
    <w:tmpl w:val="F048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0304D18"/>
    <w:multiLevelType w:val="hybridMultilevel"/>
    <w:tmpl w:val="AA367888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5" w15:restartNumberingAfterBreak="0">
    <w:nsid w:val="670E5047"/>
    <w:multiLevelType w:val="hybridMultilevel"/>
    <w:tmpl w:val="2F3C8954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8AB47AE"/>
    <w:multiLevelType w:val="multilevel"/>
    <w:tmpl w:val="686A0384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-"/>
      <w:lvlJc w:val="left"/>
      <w:pPr>
        <w:ind w:left="1800" w:hanging="360"/>
      </w:pPr>
      <w:rPr>
        <w:b w:val="0"/>
        <w:i w:val="0"/>
        <w:color w:val="000000"/>
        <w:sz w:val="22"/>
        <w:szCs w:val="22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6DF06FD0"/>
    <w:multiLevelType w:val="multilevel"/>
    <w:tmpl w:val="BF2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EF33726"/>
    <w:multiLevelType w:val="multilevel"/>
    <w:tmpl w:val="B9683CF0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71B6225F"/>
    <w:multiLevelType w:val="multilevel"/>
    <w:tmpl w:val="C1FC956A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77CD3A87"/>
    <w:multiLevelType w:val="hybridMultilevel"/>
    <w:tmpl w:val="7EA06812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564213"/>
    <w:multiLevelType w:val="hybridMultilevel"/>
    <w:tmpl w:val="641851AE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3142011">
    <w:abstractNumId w:val="19"/>
  </w:num>
  <w:num w:numId="2" w16cid:durableId="559092820">
    <w:abstractNumId w:val="18"/>
  </w:num>
  <w:num w:numId="3" w16cid:durableId="1645156375">
    <w:abstractNumId w:val="3"/>
  </w:num>
  <w:num w:numId="4" w16cid:durableId="267976733">
    <w:abstractNumId w:val="8"/>
  </w:num>
  <w:num w:numId="5" w16cid:durableId="988097355">
    <w:abstractNumId w:val="16"/>
  </w:num>
  <w:num w:numId="6" w16cid:durableId="6565542">
    <w:abstractNumId w:val="6"/>
  </w:num>
  <w:num w:numId="7" w16cid:durableId="1595628042">
    <w:abstractNumId w:val="2"/>
  </w:num>
  <w:num w:numId="8" w16cid:durableId="2132018442">
    <w:abstractNumId w:val="17"/>
  </w:num>
  <w:num w:numId="9" w16cid:durableId="1216233180">
    <w:abstractNumId w:val="9"/>
  </w:num>
  <w:num w:numId="10" w16cid:durableId="618994866">
    <w:abstractNumId w:val="13"/>
  </w:num>
  <w:num w:numId="11" w16cid:durableId="1590038938">
    <w:abstractNumId w:val="14"/>
  </w:num>
  <w:num w:numId="12" w16cid:durableId="1491022326">
    <w:abstractNumId w:val="20"/>
  </w:num>
  <w:num w:numId="13" w16cid:durableId="1894658366">
    <w:abstractNumId w:val="11"/>
  </w:num>
  <w:num w:numId="14" w16cid:durableId="714696569">
    <w:abstractNumId w:val="1"/>
  </w:num>
  <w:num w:numId="15" w16cid:durableId="725564825">
    <w:abstractNumId w:val="12"/>
  </w:num>
  <w:num w:numId="16" w16cid:durableId="1083801069">
    <w:abstractNumId w:val="10"/>
  </w:num>
  <w:num w:numId="17" w16cid:durableId="591932369">
    <w:abstractNumId w:val="7"/>
  </w:num>
  <w:num w:numId="18" w16cid:durableId="2064020239">
    <w:abstractNumId w:val="15"/>
  </w:num>
  <w:num w:numId="19" w16cid:durableId="65344916">
    <w:abstractNumId w:val="5"/>
  </w:num>
  <w:num w:numId="20" w16cid:durableId="710301276">
    <w:abstractNumId w:val="4"/>
  </w:num>
  <w:num w:numId="21" w16cid:durableId="1028069650">
    <w:abstractNumId w:val="21"/>
  </w:num>
  <w:num w:numId="22" w16cid:durableId="618073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49"/>
    <w:rsid w:val="00000C6F"/>
    <w:rsid w:val="0001367F"/>
    <w:rsid w:val="00025D47"/>
    <w:rsid w:val="00035837"/>
    <w:rsid w:val="00044737"/>
    <w:rsid w:val="00046593"/>
    <w:rsid w:val="00092BCC"/>
    <w:rsid w:val="00093A37"/>
    <w:rsid w:val="000A5BF7"/>
    <w:rsid w:val="000C31FA"/>
    <w:rsid w:val="000C4C92"/>
    <w:rsid w:val="000C6748"/>
    <w:rsid w:val="000D5499"/>
    <w:rsid w:val="000E463E"/>
    <w:rsid w:val="000F487C"/>
    <w:rsid w:val="000F5512"/>
    <w:rsid w:val="00144D8C"/>
    <w:rsid w:val="00161DEC"/>
    <w:rsid w:val="00162965"/>
    <w:rsid w:val="00167B51"/>
    <w:rsid w:val="00180616"/>
    <w:rsid w:val="00192CC1"/>
    <w:rsid w:val="0019649F"/>
    <w:rsid w:val="00197B75"/>
    <w:rsid w:val="001B07EB"/>
    <w:rsid w:val="001B430F"/>
    <w:rsid w:val="001E1DD6"/>
    <w:rsid w:val="001F34BC"/>
    <w:rsid w:val="0021523D"/>
    <w:rsid w:val="00246007"/>
    <w:rsid w:val="002467D5"/>
    <w:rsid w:val="00261761"/>
    <w:rsid w:val="00262249"/>
    <w:rsid w:val="00264B60"/>
    <w:rsid w:val="002779A2"/>
    <w:rsid w:val="00286981"/>
    <w:rsid w:val="002909DB"/>
    <w:rsid w:val="002A063E"/>
    <w:rsid w:val="002A7AE7"/>
    <w:rsid w:val="002B1449"/>
    <w:rsid w:val="002B26BE"/>
    <w:rsid w:val="003026C3"/>
    <w:rsid w:val="00317829"/>
    <w:rsid w:val="0032327F"/>
    <w:rsid w:val="00326CFD"/>
    <w:rsid w:val="0033359D"/>
    <w:rsid w:val="003505EF"/>
    <w:rsid w:val="00353D80"/>
    <w:rsid w:val="00353FA7"/>
    <w:rsid w:val="00366641"/>
    <w:rsid w:val="00387D3F"/>
    <w:rsid w:val="003A0440"/>
    <w:rsid w:val="003C6229"/>
    <w:rsid w:val="003C7255"/>
    <w:rsid w:val="003F18B6"/>
    <w:rsid w:val="003F552A"/>
    <w:rsid w:val="003F6FF2"/>
    <w:rsid w:val="00415A70"/>
    <w:rsid w:val="004221FF"/>
    <w:rsid w:val="00437345"/>
    <w:rsid w:val="00437A1F"/>
    <w:rsid w:val="00440E61"/>
    <w:rsid w:val="00457D30"/>
    <w:rsid w:val="004B483E"/>
    <w:rsid w:val="004B6730"/>
    <w:rsid w:val="004F23AB"/>
    <w:rsid w:val="005119A6"/>
    <w:rsid w:val="005726FA"/>
    <w:rsid w:val="0059408F"/>
    <w:rsid w:val="005A1035"/>
    <w:rsid w:val="005A2568"/>
    <w:rsid w:val="005A5E1F"/>
    <w:rsid w:val="005E2BDF"/>
    <w:rsid w:val="00627777"/>
    <w:rsid w:val="00633EEE"/>
    <w:rsid w:val="00647361"/>
    <w:rsid w:val="006520C3"/>
    <w:rsid w:val="0067625E"/>
    <w:rsid w:val="00691742"/>
    <w:rsid w:val="006929DD"/>
    <w:rsid w:val="0069377D"/>
    <w:rsid w:val="006A4D1B"/>
    <w:rsid w:val="006B5AD0"/>
    <w:rsid w:val="006C78CD"/>
    <w:rsid w:val="006D2165"/>
    <w:rsid w:val="006D5FCC"/>
    <w:rsid w:val="00725206"/>
    <w:rsid w:val="0075250E"/>
    <w:rsid w:val="00773DD9"/>
    <w:rsid w:val="00780A7A"/>
    <w:rsid w:val="00791847"/>
    <w:rsid w:val="007B2F27"/>
    <w:rsid w:val="007B58ED"/>
    <w:rsid w:val="00801E7F"/>
    <w:rsid w:val="008025C7"/>
    <w:rsid w:val="00804095"/>
    <w:rsid w:val="0080588F"/>
    <w:rsid w:val="00806A3D"/>
    <w:rsid w:val="00812CB0"/>
    <w:rsid w:val="008327DC"/>
    <w:rsid w:val="008345A0"/>
    <w:rsid w:val="00852155"/>
    <w:rsid w:val="00864A82"/>
    <w:rsid w:val="0087059B"/>
    <w:rsid w:val="00876C98"/>
    <w:rsid w:val="00892C43"/>
    <w:rsid w:val="008F2C93"/>
    <w:rsid w:val="00907F35"/>
    <w:rsid w:val="0093236F"/>
    <w:rsid w:val="00933886"/>
    <w:rsid w:val="0094146F"/>
    <w:rsid w:val="00974FB9"/>
    <w:rsid w:val="009920BB"/>
    <w:rsid w:val="0099399C"/>
    <w:rsid w:val="00A14C2D"/>
    <w:rsid w:val="00A24D8C"/>
    <w:rsid w:val="00A4299E"/>
    <w:rsid w:val="00AA2881"/>
    <w:rsid w:val="00AB2610"/>
    <w:rsid w:val="00AB66F3"/>
    <w:rsid w:val="00AC71D9"/>
    <w:rsid w:val="00AD64D6"/>
    <w:rsid w:val="00AD6E51"/>
    <w:rsid w:val="00B156C3"/>
    <w:rsid w:val="00B30732"/>
    <w:rsid w:val="00B31B1F"/>
    <w:rsid w:val="00B3282A"/>
    <w:rsid w:val="00B51DBC"/>
    <w:rsid w:val="00B65698"/>
    <w:rsid w:val="00B67978"/>
    <w:rsid w:val="00B81B91"/>
    <w:rsid w:val="00BA7EEC"/>
    <w:rsid w:val="00BC7125"/>
    <w:rsid w:val="00BD3BF6"/>
    <w:rsid w:val="00BE2F1C"/>
    <w:rsid w:val="00BE5264"/>
    <w:rsid w:val="00BF1009"/>
    <w:rsid w:val="00C008B5"/>
    <w:rsid w:val="00C16704"/>
    <w:rsid w:val="00C32BCB"/>
    <w:rsid w:val="00C331CD"/>
    <w:rsid w:val="00C40915"/>
    <w:rsid w:val="00C671A4"/>
    <w:rsid w:val="00C7038B"/>
    <w:rsid w:val="00C70B39"/>
    <w:rsid w:val="00C751C7"/>
    <w:rsid w:val="00C86603"/>
    <w:rsid w:val="00CA0C8F"/>
    <w:rsid w:val="00CB484A"/>
    <w:rsid w:val="00CB7F2C"/>
    <w:rsid w:val="00CC4069"/>
    <w:rsid w:val="00CC4E62"/>
    <w:rsid w:val="00CD61E1"/>
    <w:rsid w:val="00CF1D06"/>
    <w:rsid w:val="00D06DB2"/>
    <w:rsid w:val="00D11656"/>
    <w:rsid w:val="00D206A6"/>
    <w:rsid w:val="00D367CD"/>
    <w:rsid w:val="00D52B71"/>
    <w:rsid w:val="00D539E4"/>
    <w:rsid w:val="00D53CBC"/>
    <w:rsid w:val="00D5509E"/>
    <w:rsid w:val="00D71015"/>
    <w:rsid w:val="00DB08F8"/>
    <w:rsid w:val="00DB0FD3"/>
    <w:rsid w:val="00DC732A"/>
    <w:rsid w:val="00DD2E71"/>
    <w:rsid w:val="00E03FF9"/>
    <w:rsid w:val="00E06589"/>
    <w:rsid w:val="00E24D63"/>
    <w:rsid w:val="00E3217B"/>
    <w:rsid w:val="00E443B0"/>
    <w:rsid w:val="00E46F8D"/>
    <w:rsid w:val="00E66BDE"/>
    <w:rsid w:val="00E675D9"/>
    <w:rsid w:val="00E67D67"/>
    <w:rsid w:val="00E70A26"/>
    <w:rsid w:val="00E865E7"/>
    <w:rsid w:val="00EA7D6F"/>
    <w:rsid w:val="00EB4D86"/>
    <w:rsid w:val="00EE7892"/>
    <w:rsid w:val="00F1744A"/>
    <w:rsid w:val="00F35838"/>
    <w:rsid w:val="00F442E5"/>
    <w:rsid w:val="00F840FA"/>
    <w:rsid w:val="00F97B4F"/>
    <w:rsid w:val="00FB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A8FB"/>
  <w15:chartTrackingRefBased/>
  <w15:docId w15:val="{0281347A-F64E-814F-B2AE-85739E5C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B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B14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1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14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14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14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14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14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14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14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B14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14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14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144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144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144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144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144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144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B14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B14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B14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B14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B14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B1449"/>
    <w:rPr>
      <w:i/>
      <w:iCs/>
      <w:color w:val="404040" w:themeColor="text1" w:themeTint="BF"/>
    </w:rPr>
  </w:style>
  <w:style w:type="paragraph" w:styleId="Prrafodelista">
    <w:name w:val="List Paragraph"/>
    <w:aliases w:val="Superíndice,List Paragraph,List Paragraph2"/>
    <w:basedOn w:val="Normal"/>
    <w:link w:val="PrrafodelistaCar"/>
    <w:uiPriority w:val="34"/>
    <w:qFormat/>
    <w:rsid w:val="002B144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B144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B14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B144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B1449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Superíndice Car,List Paragraph Car,List Paragraph2 Car"/>
    <w:link w:val="Prrafodelista"/>
    <w:uiPriority w:val="34"/>
    <w:locked/>
    <w:rsid w:val="00197B75"/>
  </w:style>
  <w:style w:type="paragraph" w:styleId="NormalWeb">
    <w:name w:val="Normal (Web)"/>
    <w:basedOn w:val="Normal"/>
    <w:uiPriority w:val="99"/>
    <w:unhideWhenUsed/>
    <w:rsid w:val="004221F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65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5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1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8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7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5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9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55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48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42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76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2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27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4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578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85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8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9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20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3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59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52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4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5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91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25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60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56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30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5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62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71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16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18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1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2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9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0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9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9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1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8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89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98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4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98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2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26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1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3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7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8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21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1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84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91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6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2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3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00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4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97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15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2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9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83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8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51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63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5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3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0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26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93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1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25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8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86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04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0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99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0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33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04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9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16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8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7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2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0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73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9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54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1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62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72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22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8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4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9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8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6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8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3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0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5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6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5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2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7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80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6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5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01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5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2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5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1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1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9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2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0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0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6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1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8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5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42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6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2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7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96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0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62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77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53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58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41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6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0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5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0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8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6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5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3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7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83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1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62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24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2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3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6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9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1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4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44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80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3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2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76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0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15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81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5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7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4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8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5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1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640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85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92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47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61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7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6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53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1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7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03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7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8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1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6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7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5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2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4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60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1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78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5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7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6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93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81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2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2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5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9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15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8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31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04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28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77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81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6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1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64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72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4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1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6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64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4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6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5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0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45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2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2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8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D89002ED17754BA3B0C722E9A46875" ma:contentTypeVersion="12" ma:contentTypeDescription="Crear nuevo documento." ma:contentTypeScope="" ma:versionID="05040a21f813ae213fe7e2a337c865a8">
  <xsd:schema xmlns:xsd="http://www.w3.org/2001/XMLSchema" xmlns:xs="http://www.w3.org/2001/XMLSchema" xmlns:p="http://schemas.microsoft.com/office/2006/metadata/properties" xmlns:ns2="62284ece-19ce-4908-a5fa-566079b9f63e" xmlns:ns3="305e1a73-9011-4458-aca8-f7f20e50aaba" targetNamespace="http://schemas.microsoft.com/office/2006/metadata/properties" ma:root="true" ma:fieldsID="4b5222241b14dca93e6920324098ffb2" ns2:_="" ns3:_="">
    <xsd:import namespace="62284ece-19ce-4908-a5fa-566079b9f63e"/>
    <xsd:import namespace="305e1a73-9011-4458-aca8-f7f20e50aa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84ece-19ce-4908-a5fa-566079b9f6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c895e616-0828-49b0-827c-9dec93362b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5e1a73-9011-4458-aca8-f7f20e50aab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130a40-8182-405e-9f88-9c4d6eac0a6a}" ma:internalName="TaxCatchAll" ma:showField="CatchAllData" ma:web="305e1a73-9011-4458-aca8-f7f20e50aa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05e1a73-9011-4458-aca8-f7f20e50aaba" xsi:nil="true"/>
    <lcf76f155ced4ddcb4097134ff3c332f xmlns="62284ece-19ce-4908-a5fa-566079b9f63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5EF095-CEC3-44AA-8933-CFF4845D1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284ece-19ce-4908-a5fa-566079b9f63e"/>
    <ds:schemaRef ds:uri="305e1a73-9011-4458-aca8-f7f20e50aa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82EB16-515C-4031-8FB6-49526CFCA909}">
  <ds:schemaRefs>
    <ds:schemaRef ds:uri="http://schemas.microsoft.com/office/2006/metadata/properties"/>
    <ds:schemaRef ds:uri="http://schemas.microsoft.com/office/infopath/2007/PartnerControls"/>
    <ds:schemaRef ds:uri="305e1a73-9011-4458-aca8-f7f20e50aaba"/>
    <ds:schemaRef ds:uri="62284ece-19ce-4908-a5fa-566079b9f63e"/>
  </ds:schemaRefs>
</ds:datastoreItem>
</file>

<file path=customXml/itemProps3.xml><?xml version="1.0" encoding="utf-8"?>
<ds:datastoreItem xmlns:ds="http://schemas.openxmlformats.org/officeDocument/2006/customXml" ds:itemID="{20CD5843-85F6-44E8-86E2-30886B0785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1075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Burgoa, Orlando</dc:creator>
  <cp:keywords/>
  <dc:description/>
  <cp:lastModifiedBy>Ichaso Elcuaz, Ana Beatriz</cp:lastModifiedBy>
  <cp:revision>6</cp:revision>
  <dcterms:created xsi:type="dcterms:W3CDTF">2025-01-10T15:52:00Z</dcterms:created>
  <dcterms:modified xsi:type="dcterms:W3CDTF">2025-01-17T20:03:00Z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0x010100C9D89002ED17754BA3B0C722E9A46875</vt:lpwstr>
  </property>
</Properties>
</file>